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7943" w14:textId="77777777" w:rsidR="006C114E" w:rsidRPr="00983B94" w:rsidRDefault="006C114E" w:rsidP="006C114E">
      <w:pPr>
        <w:suppressAutoHyphens w:val="0"/>
        <w:jc w:val="center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IZJAVA O NEKAŽNJAVANJU </w:t>
      </w:r>
    </w:p>
    <w:p w14:paraId="67A2E949" w14:textId="77777777" w:rsidR="006C114E" w:rsidRPr="00983B94" w:rsidRDefault="006C114E" w:rsidP="006C114E">
      <w:pPr>
        <w:suppressAutoHyphens w:val="0"/>
        <w:rPr>
          <w:rFonts w:asciiTheme="minorHAnsi" w:hAnsiTheme="minorHAnsi" w:cstheme="minorHAnsi"/>
          <w:b/>
          <w:szCs w:val="22"/>
          <w:lang w:eastAsia="en-US"/>
        </w:rPr>
      </w:pPr>
    </w:p>
    <w:p w14:paraId="6FDC8F93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Temeljem članka 251 stavka 1. točka 1. i članka 265. stavka 2. Zakona o javnoj nabavi (Narodne novine, br. 120/2016), kao ovlaštena osoba za zastupanje gospodarskog subjekta dajem sljedeću: </w:t>
      </w:r>
    </w:p>
    <w:p w14:paraId="7B7CF67B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0408C519" w14:textId="77777777" w:rsidR="006C114E" w:rsidRPr="00983B94" w:rsidRDefault="006C114E" w:rsidP="006C114E">
      <w:pPr>
        <w:suppressAutoHyphens w:val="0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 </w:t>
      </w:r>
    </w:p>
    <w:p w14:paraId="5F7DFFA9" w14:textId="77777777" w:rsidR="006C114E" w:rsidRPr="00983B94" w:rsidRDefault="006C114E" w:rsidP="006C114E">
      <w:pPr>
        <w:suppressAutoHyphens w:val="0"/>
        <w:jc w:val="center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I Z J A V U   O   N E K A ŽN J A V A N J U</w:t>
      </w:r>
    </w:p>
    <w:p w14:paraId="7FC5DD5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64C968D6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>kojom ja _______________________________ iz _________________</w:t>
      </w:r>
      <w:r>
        <w:rPr>
          <w:rFonts w:asciiTheme="minorHAnsi" w:hAnsiTheme="minorHAnsi" w:cstheme="minorHAnsi"/>
          <w:szCs w:val="22"/>
          <w:lang w:eastAsia="en-US"/>
        </w:rPr>
        <w:t>_________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________________ </w:t>
      </w:r>
    </w:p>
    <w:p w14:paraId="1DC7BAED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i/>
          <w:szCs w:val="22"/>
          <w:lang w:eastAsia="en-US"/>
        </w:rPr>
        <w:t xml:space="preserve">                            </w:t>
      </w:r>
      <w:r w:rsidRPr="00983B94">
        <w:rPr>
          <w:rFonts w:asciiTheme="minorHAnsi" w:hAnsiTheme="minorHAnsi" w:cstheme="minorHAnsi"/>
          <w:i/>
          <w:szCs w:val="22"/>
          <w:lang w:eastAsia="en-US"/>
        </w:rPr>
        <w:tab/>
        <w:t xml:space="preserve">(ime i prezime)                                                </w:t>
      </w:r>
      <w:r w:rsidRPr="00983B94">
        <w:rPr>
          <w:rFonts w:asciiTheme="minorHAnsi" w:hAnsiTheme="minorHAnsi" w:cstheme="minorHAnsi"/>
          <w:i/>
          <w:szCs w:val="22"/>
          <w:lang w:eastAsia="en-US"/>
        </w:rPr>
        <w:tab/>
        <w:t xml:space="preserve">        (adresa stanovanja)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125AE021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43551726" w14:textId="77777777" w:rsidR="006C114E" w:rsidRPr="00983B94" w:rsidRDefault="006C114E" w:rsidP="006C114E">
      <w:pPr>
        <w:suppressAutoHyphens w:val="0"/>
        <w:spacing w:line="360" w:lineRule="auto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broj identifikacijskog dokumenta __________________ izdanog od_________________, kao osoba iz članka 251. stavka 1. točke 1. Zakona o javnoj nabavi </w:t>
      </w:r>
    </w:p>
    <w:p w14:paraId="3265D962" w14:textId="77777777" w:rsidR="006C114E" w:rsidRPr="00983B94" w:rsidRDefault="006C114E" w:rsidP="006C114E">
      <w:pPr>
        <w:suppressAutoHyphens w:val="0"/>
        <w:spacing w:line="360" w:lineRule="auto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za sebe i za gospodarski subjekt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: </w:t>
      </w:r>
    </w:p>
    <w:p w14:paraId="08515082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>____</w:t>
      </w:r>
      <w:r>
        <w:rPr>
          <w:rFonts w:asciiTheme="minorHAnsi" w:hAnsiTheme="minorHAnsi" w:cstheme="minorHAnsi"/>
          <w:szCs w:val="22"/>
          <w:lang w:eastAsia="en-US"/>
        </w:rPr>
        <w:t>________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______________________________________________________________________ </w:t>
      </w:r>
    </w:p>
    <w:p w14:paraId="328A3EC7" w14:textId="77777777" w:rsidR="006C114E" w:rsidRPr="00983B94" w:rsidRDefault="006C114E" w:rsidP="006C114E">
      <w:pPr>
        <w:suppressAutoHyphens w:val="0"/>
        <w:jc w:val="center"/>
        <w:rPr>
          <w:rFonts w:asciiTheme="minorHAnsi" w:hAnsiTheme="minorHAnsi" w:cstheme="minorHAnsi"/>
          <w:i/>
          <w:szCs w:val="22"/>
          <w:lang w:eastAsia="en-US"/>
        </w:rPr>
      </w:pPr>
      <w:r w:rsidRPr="00983B94">
        <w:rPr>
          <w:rFonts w:asciiTheme="minorHAnsi" w:hAnsiTheme="minorHAnsi" w:cstheme="minorHAnsi"/>
          <w:i/>
          <w:szCs w:val="22"/>
          <w:lang w:eastAsia="en-US"/>
        </w:rPr>
        <w:t>(naziv i sjedište gospodarskog subjekta, OIB)</w:t>
      </w:r>
    </w:p>
    <w:p w14:paraId="7C9730EE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4F3D161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Izjavljujem da ja osobno niti gore navedeni gospodarski subjekt nismo pravomoćnom presudom osuđeni za: </w:t>
      </w:r>
    </w:p>
    <w:p w14:paraId="75856577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199282C4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a) sudjelovanje u zločinačkoj organizaciji, na temelju: </w:t>
      </w:r>
    </w:p>
    <w:p w14:paraId="24AF487C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328. (zločinačko udruženje) i članka 329. (počinjenje kaznenog djela u sastavu zločinačkog udruženja) Kaznenog zakona i </w:t>
      </w:r>
    </w:p>
    <w:p w14:paraId="737C881F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0B7F0D9E" w14:textId="77777777" w:rsidR="006C114E" w:rsidRPr="00983B94" w:rsidRDefault="006C114E" w:rsidP="006C114E">
      <w:pPr>
        <w:suppressAutoHyphens w:val="0"/>
        <w:spacing w:before="240"/>
        <w:jc w:val="both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b) korupciju, na temelju: </w:t>
      </w:r>
    </w:p>
    <w:p w14:paraId="243A1FB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64DFADF5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7421813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44672CCA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c) prijevaru, na temelju: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452E2D81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236. (prijevara), članka 247. (prijevara u gospodarskom poslovanju), članka 256. (utaja poreza ili carine) i članka 258. (subvencijska prijevara) Kaznenog zakona i </w:t>
      </w:r>
    </w:p>
    <w:p w14:paraId="17948BD3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38C4EEF3" w14:textId="2EE688B2" w:rsidR="006C114E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5D16DBD8" w14:textId="77777777" w:rsidR="006B5FD1" w:rsidRPr="00983B94" w:rsidRDefault="006B5FD1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760FBD2F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lastRenderedPageBreak/>
        <w:t>d) terorizam ili kaznena djela povezana s terorističkim aktivnostima, na temelju: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54D9BD44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97. (terorizam), članka 99. (javno poticanje na terorizam), članka 100. (novačenje za terorizam), članka 101. (obuka za terorizam) i članka 102. (terorističko udruženje) Kaznenog zakona </w:t>
      </w:r>
    </w:p>
    <w:p w14:paraId="403ECA05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43D9065F" w14:textId="77777777" w:rsidR="006C114E" w:rsidRPr="00983B94" w:rsidRDefault="006C114E" w:rsidP="006C114E">
      <w:pPr>
        <w:suppressAutoHyphens w:val="0"/>
        <w:spacing w:before="240"/>
        <w:jc w:val="both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e) pranje novca ili financiranje terorizma, na temelju: </w:t>
      </w:r>
    </w:p>
    <w:p w14:paraId="77D63B35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98. (financiranje terorizma) i članka 265. (pranje novca) Kaznenog zakona i </w:t>
      </w:r>
    </w:p>
    <w:p w14:paraId="70AA5224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>- članka 279. (pranje novca) iz Kaznenog zakona (»Narodne novine«, br. 110/97., 27/98., 50/00., 129/00., 51/01., 111/03., 190/03., 105/04., 84/05., 71/06., 110/07., 152/08., 57/11., 77/11. i 143/12.)</w:t>
      </w:r>
    </w:p>
    <w:p w14:paraId="511E32E0" w14:textId="77777777" w:rsidR="006C114E" w:rsidRPr="00983B94" w:rsidRDefault="006C114E" w:rsidP="006C114E">
      <w:pPr>
        <w:suppressAutoHyphens w:val="0"/>
        <w:spacing w:before="24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f) dječji rad ili druge oblike trgovanja ljudima, na temelju: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0E92A8B3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106. (trgovanje ljudima) Kaznenog zakona </w:t>
      </w:r>
    </w:p>
    <w:p w14:paraId="2B5E8F07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175. (trgovanje ljudima i ropstvo) iz Kaznenog zakona (»Narodne novine«, br. 110/97., 27/98., 50/00., 129/00., 51/01., 111/03., 190/03., 105/04., 84/05., 71/06., 110/07., 152/08., 57/11., 77/11. i 143/12.) </w:t>
      </w:r>
    </w:p>
    <w:p w14:paraId="65A1DBA1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 </w:t>
      </w:r>
    </w:p>
    <w:p w14:paraId="0D739266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NAPOMENA: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</w:t>
      </w:r>
    </w:p>
    <w:p w14:paraId="25C3FD8A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6AE2709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0C0672C7" w14:textId="77777777" w:rsidR="006C114E" w:rsidRPr="00983B94" w:rsidRDefault="006C114E" w:rsidP="006C114E">
      <w:pPr>
        <w:suppressAutoHyphens w:val="0"/>
        <w:ind w:left="708" w:firstLine="708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M.P. </w:t>
      </w:r>
    </w:p>
    <w:p w14:paraId="6E6E03FF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0D9C4753" w14:textId="77777777" w:rsidR="006C114E" w:rsidRPr="00983B94" w:rsidRDefault="006C114E" w:rsidP="006C114E">
      <w:pPr>
        <w:suppressAutoHyphens w:val="0"/>
        <w:spacing w:after="160" w:line="276" w:lineRule="auto"/>
        <w:jc w:val="both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</w:p>
    <w:p w14:paraId="3F68EE07" w14:textId="77046B69" w:rsidR="006C114E" w:rsidRPr="00983B94" w:rsidRDefault="006C114E" w:rsidP="006C114E">
      <w:pPr>
        <w:suppressAutoHyphens w:val="0"/>
        <w:spacing w:line="276" w:lineRule="auto"/>
        <w:ind w:left="2832"/>
        <w:rPr>
          <w:rFonts w:asciiTheme="minorHAnsi" w:eastAsia="Calibri" w:hAnsiTheme="minorHAnsi" w:cstheme="minorHAnsi"/>
          <w:bCs/>
          <w:i/>
          <w:szCs w:val="22"/>
          <w:lang w:eastAsia="en-US"/>
        </w:rPr>
      </w:pPr>
      <w:r w:rsidRPr="00983B94">
        <w:rPr>
          <w:rFonts w:asciiTheme="minorHAnsi" w:eastAsia="Calibri" w:hAnsiTheme="minorHAnsi" w:cstheme="minorHAnsi"/>
          <w:noProof/>
          <w:szCs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032084E" wp14:editId="0A75612B">
                <wp:simplePos x="0" y="0"/>
                <wp:positionH relativeFrom="margin">
                  <wp:align>right</wp:align>
                </wp:positionH>
                <wp:positionV relativeFrom="paragraph">
                  <wp:posOffset>9717</wp:posOffset>
                </wp:positionV>
                <wp:extent cx="3933645" cy="0"/>
                <wp:effectExtent l="0" t="0" r="2921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13118" id="Straight Connector 1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258.55pt,.75pt" to="56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">
                <w10:wrap anchorx="margin"/>
              </v:line>
            </w:pict>
          </mc:Fallback>
        </mc:AlternateContent>
      </w:r>
      <w:r w:rsidRPr="00983B94">
        <w:rPr>
          <w:rFonts w:asciiTheme="minorHAnsi" w:eastAsia="Calibri" w:hAnsiTheme="minorHAnsi" w:cstheme="minorHAnsi"/>
          <w:bCs/>
          <w:i/>
          <w:szCs w:val="22"/>
          <w:lang w:eastAsia="en-US"/>
        </w:rPr>
        <w:t xml:space="preserve">                (tiskano upisati ime i prezime ovlaštene osobe ponuditelja)</w:t>
      </w:r>
      <w:r w:rsidRPr="00983B94">
        <w:rPr>
          <w:rFonts w:asciiTheme="minorHAnsi" w:eastAsia="Calibri" w:hAnsiTheme="minorHAnsi" w:cstheme="minorHAnsi"/>
          <w:bCs/>
          <w:i/>
          <w:szCs w:val="22"/>
          <w:lang w:eastAsia="en-US"/>
        </w:rPr>
        <w:br/>
      </w:r>
    </w:p>
    <w:p w14:paraId="37806932" w14:textId="4454DBB4" w:rsidR="006C114E" w:rsidRPr="00983B94" w:rsidRDefault="00D425E1" w:rsidP="006C114E">
      <w:pPr>
        <w:suppressAutoHyphens w:val="0"/>
        <w:spacing w:line="276" w:lineRule="auto"/>
        <w:rPr>
          <w:rFonts w:asciiTheme="minorHAnsi" w:eastAsia="Calibri" w:hAnsiTheme="minorHAnsi" w:cstheme="minorHAnsi"/>
          <w:szCs w:val="22"/>
          <w:lang w:eastAsia="en-US"/>
        </w:rPr>
      </w:pPr>
      <w:r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</w:p>
    <w:p w14:paraId="54507728" w14:textId="0252FA31" w:rsidR="006C114E" w:rsidRPr="00983B94" w:rsidRDefault="006C114E" w:rsidP="00D425E1">
      <w:pPr>
        <w:tabs>
          <w:tab w:val="left" w:pos="5175"/>
        </w:tabs>
        <w:suppressAutoHyphens w:val="0"/>
        <w:spacing w:line="276" w:lineRule="auto"/>
        <w:ind w:left="585" w:firstLine="4590"/>
        <w:rPr>
          <w:rFonts w:asciiTheme="minorHAnsi" w:eastAsia="Calibri" w:hAnsiTheme="minorHAnsi" w:cstheme="minorHAnsi"/>
          <w:bCs/>
          <w:i/>
          <w:szCs w:val="22"/>
          <w:lang w:eastAsia="en-US"/>
        </w:rPr>
      </w:pPr>
      <w:r w:rsidRPr="00983B94">
        <w:rPr>
          <w:rFonts w:asciiTheme="minorHAnsi" w:eastAsia="Calibri" w:hAnsiTheme="minorHAnsi" w:cstheme="minorHAnsi"/>
          <w:noProof/>
          <w:szCs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41D7760" wp14:editId="09798607">
                <wp:simplePos x="0" y="0"/>
                <wp:positionH relativeFrom="column">
                  <wp:posOffset>1791647</wp:posOffset>
                </wp:positionH>
                <wp:positionV relativeFrom="paragraph">
                  <wp:posOffset>14869</wp:posOffset>
                </wp:positionV>
                <wp:extent cx="3933645" cy="0"/>
                <wp:effectExtent l="0" t="0" r="2921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95A3" id="Straight Connector 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1.05pt,1.15pt" to="450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"/>
            </w:pict>
          </mc:Fallback>
        </mc:AlternateContent>
      </w:r>
      <w:r w:rsidR="00D425E1">
        <w:rPr>
          <w:rFonts w:asciiTheme="minorHAnsi" w:eastAsia="Calibri" w:hAnsiTheme="minorHAnsi" w:cstheme="minorHAnsi"/>
          <w:bCs/>
          <w:i/>
          <w:szCs w:val="22"/>
          <w:lang w:eastAsia="en-US"/>
        </w:rPr>
        <w:t xml:space="preserve"> </w:t>
      </w:r>
      <w:r w:rsidRPr="00983B94">
        <w:rPr>
          <w:rFonts w:asciiTheme="minorHAnsi" w:eastAsia="Calibri" w:hAnsiTheme="minorHAnsi" w:cstheme="minorHAnsi"/>
          <w:bCs/>
          <w:i/>
          <w:szCs w:val="22"/>
          <w:lang w:eastAsia="en-US"/>
        </w:rPr>
        <w:t xml:space="preserve">Potpis i pečat    </w:t>
      </w:r>
    </w:p>
    <w:p w14:paraId="2DF82B20" w14:textId="77777777" w:rsidR="006C114E" w:rsidRPr="00983B94" w:rsidRDefault="006C114E" w:rsidP="006C114E">
      <w:pPr>
        <w:suppressAutoHyphens w:val="0"/>
        <w:spacing w:after="160" w:line="259" w:lineRule="auto"/>
        <w:rPr>
          <w:rFonts w:asciiTheme="minorHAnsi" w:eastAsia="Calibri" w:hAnsiTheme="minorHAnsi" w:cstheme="minorHAnsi"/>
          <w:szCs w:val="22"/>
          <w:lang w:eastAsia="en-US"/>
        </w:rPr>
      </w:pPr>
    </w:p>
    <w:p w14:paraId="249B2C30" w14:textId="77777777" w:rsidR="006C114E" w:rsidRPr="00983B94" w:rsidRDefault="006C114E" w:rsidP="006C114E">
      <w:pPr>
        <w:suppressAutoHyphens w:val="0"/>
        <w:spacing w:after="160" w:line="259" w:lineRule="auto"/>
        <w:rPr>
          <w:rFonts w:asciiTheme="minorHAnsi" w:eastAsia="Calibri" w:hAnsiTheme="minorHAnsi" w:cstheme="minorHAnsi"/>
          <w:szCs w:val="22"/>
          <w:lang w:eastAsia="en-US"/>
        </w:rPr>
      </w:pPr>
    </w:p>
    <w:p w14:paraId="6FFB04CD" w14:textId="4A2F29A3" w:rsidR="006C114E" w:rsidRPr="00983B94" w:rsidRDefault="006C114E" w:rsidP="006C114E">
      <w:pPr>
        <w:suppressAutoHyphens w:val="0"/>
        <w:spacing w:after="160" w:line="259" w:lineRule="auto"/>
        <w:rPr>
          <w:rFonts w:asciiTheme="minorHAnsi" w:eastAsia="Calibri" w:hAnsiTheme="minorHAnsi" w:cstheme="minorHAnsi"/>
          <w:szCs w:val="22"/>
          <w:lang w:eastAsia="en-US"/>
        </w:rPr>
      </w:pPr>
      <w:r w:rsidRPr="00983B94">
        <w:rPr>
          <w:rFonts w:asciiTheme="minorHAnsi" w:eastAsia="Calibri" w:hAnsiTheme="minorHAnsi" w:cstheme="minorHAnsi"/>
          <w:noProof/>
          <w:szCs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6178074" wp14:editId="1EA7A7AD">
                <wp:simplePos x="0" y="0"/>
                <wp:positionH relativeFrom="column">
                  <wp:posOffset>1429337</wp:posOffset>
                </wp:positionH>
                <wp:positionV relativeFrom="paragraph">
                  <wp:posOffset>161302</wp:posOffset>
                </wp:positionV>
                <wp:extent cx="1250830" cy="0"/>
                <wp:effectExtent l="0" t="0" r="2603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A7FFE" id="Straight Connector 1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2.55pt,12.7pt" to="211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"/>
            </w:pict>
          </mc:Fallback>
        </mc:AlternateContent>
      </w:r>
      <w:r w:rsidRPr="00983B94">
        <w:rPr>
          <w:rFonts w:asciiTheme="minorHAnsi" w:eastAsia="Calibri" w:hAnsiTheme="minorHAnsi" w:cstheme="minorHAnsi"/>
          <w:noProof/>
          <w:szCs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D860E8" wp14:editId="280A5B95">
                <wp:simplePos x="0" y="0"/>
                <wp:positionH relativeFrom="column">
                  <wp:posOffset>230265</wp:posOffset>
                </wp:positionH>
                <wp:positionV relativeFrom="paragraph">
                  <wp:posOffset>161302</wp:posOffset>
                </wp:positionV>
                <wp:extent cx="1069676" cy="0"/>
                <wp:effectExtent l="0" t="0" r="3556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6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59C0C" id="Straight Connector 1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15pt,12.7pt" to="10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"/>
            </w:pict>
          </mc:Fallback>
        </mc:AlternateContent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 xml:space="preserve">U, </w:t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  <w:t xml:space="preserve">, </w:t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  <w:t xml:space="preserve"> 202</w:t>
      </w:r>
      <w:r w:rsidR="00AF0833">
        <w:rPr>
          <w:rFonts w:asciiTheme="minorHAnsi" w:eastAsia="Calibri" w:hAnsiTheme="minorHAnsi" w:cstheme="minorHAnsi"/>
          <w:szCs w:val="22"/>
          <w:lang w:eastAsia="en-US"/>
        </w:rPr>
        <w:t>5</w:t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>. godine.</w:t>
      </w:r>
    </w:p>
    <w:sectPr w:rsidR="006C114E" w:rsidRPr="00983B9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AE0E" w14:textId="77777777" w:rsidR="00CE2FFA" w:rsidRDefault="00CE2FFA" w:rsidP="00653414">
      <w:r>
        <w:separator/>
      </w:r>
    </w:p>
  </w:endnote>
  <w:endnote w:type="continuationSeparator" w:id="0">
    <w:p w14:paraId="3596F497" w14:textId="77777777" w:rsidR="00CE2FFA" w:rsidRDefault="00CE2FFA" w:rsidP="0065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B403" w14:textId="77777777" w:rsidR="00CE2FFA" w:rsidRDefault="00CE2FFA" w:rsidP="00653414">
      <w:r>
        <w:separator/>
      </w:r>
    </w:p>
  </w:footnote>
  <w:footnote w:type="continuationSeparator" w:id="0">
    <w:p w14:paraId="4EA2F91F" w14:textId="77777777" w:rsidR="00CE2FFA" w:rsidRDefault="00CE2FFA" w:rsidP="0065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7E4B" w14:textId="1D156846" w:rsidR="00653414" w:rsidRPr="00983B94" w:rsidRDefault="00653414" w:rsidP="00653414">
    <w:pPr>
      <w:suppressAutoHyphens w:val="0"/>
      <w:jc w:val="right"/>
      <w:rPr>
        <w:rFonts w:asciiTheme="minorHAnsi" w:hAnsiTheme="minorHAnsi" w:cstheme="minorHAnsi"/>
        <w:b/>
        <w:szCs w:val="22"/>
        <w:lang w:eastAsia="en-US"/>
      </w:rPr>
    </w:pPr>
    <w:r w:rsidRPr="00983B94">
      <w:rPr>
        <w:rFonts w:asciiTheme="minorHAnsi" w:hAnsiTheme="minorHAnsi" w:cstheme="minorHAnsi"/>
        <w:b/>
        <w:szCs w:val="22"/>
        <w:lang w:eastAsia="en-US"/>
      </w:rPr>
      <w:t xml:space="preserve">Prilog </w:t>
    </w:r>
    <w:r>
      <w:rPr>
        <w:rFonts w:asciiTheme="minorHAnsi" w:hAnsiTheme="minorHAnsi" w:cstheme="minorHAnsi"/>
        <w:b/>
        <w:szCs w:val="22"/>
        <w:lang w:eastAsia="en-US"/>
      </w:rPr>
      <w:t>3</w:t>
    </w:r>
  </w:p>
  <w:p w14:paraId="0E55E632" w14:textId="77777777" w:rsidR="00653414" w:rsidRDefault="006534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4E"/>
    <w:rsid w:val="003830C9"/>
    <w:rsid w:val="004B262E"/>
    <w:rsid w:val="00653414"/>
    <w:rsid w:val="0066609E"/>
    <w:rsid w:val="006B5FD1"/>
    <w:rsid w:val="006C114E"/>
    <w:rsid w:val="00AF0833"/>
    <w:rsid w:val="00AF6EC2"/>
    <w:rsid w:val="00CE2FFA"/>
    <w:rsid w:val="00D425E1"/>
    <w:rsid w:val="00EE54A6"/>
    <w:rsid w:val="00F04AC8"/>
    <w:rsid w:val="00F3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F328"/>
  <w15:chartTrackingRefBased/>
  <w15:docId w15:val="{C086DB67-E306-4C8C-A32F-9C3C964A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4E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34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3414"/>
    <w:rPr>
      <w:rFonts w:ascii="Times New Roman" w:eastAsia="Times New Roman" w:hAnsi="Times New Roman" w:cs="Times New Roman"/>
      <w:szCs w:val="24"/>
      <w:lang w:val="hr-HR" w:eastAsia="ar-SA"/>
    </w:rPr>
  </w:style>
  <w:style w:type="paragraph" w:styleId="Podnoje">
    <w:name w:val="footer"/>
    <w:basedOn w:val="Normal"/>
    <w:link w:val="PodnojeChar"/>
    <w:uiPriority w:val="99"/>
    <w:unhideWhenUsed/>
    <w:rsid w:val="006534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3414"/>
    <w:rPr>
      <w:rFonts w:ascii="Times New Roman" w:eastAsia="Times New Roman" w:hAnsi="Times New Roman" w:cs="Times New Roman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Pročelnik Gračišće</cp:lastModifiedBy>
  <cp:revision>8</cp:revision>
  <dcterms:created xsi:type="dcterms:W3CDTF">2020-10-12T09:57:00Z</dcterms:created>
  <dcterms:modified xsi:type="dcterms:W3CDTF">2025-09-15T06:10:00Z</dcterms:modified>
</cp:coreProperties>
</file>